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5647" w:type="dxa"/>
        <w:tblLayout w:type="fixed"/>
        <w:tblLook w:val="01E0" w:firstRow="1" w:lastRow="1" w:firstColumn="1" w:lastColumn="1" w:noHBand="0" w:noVBand="0"/>
      </w:tblPr>
      <w:tblGrid>
        <w:gridCol w:w="4558"/>
      </w:tblGrid>
      <w:tr w:rsidR="00A47D25">
        <w:trPr>
          <w:trHeight w:val="324"/>
        </w:trPr>
        <w:tc>
          <w:tcPr>
            <w:tcW w:w="4558" w:type="dxa"/>
          </w:tcPr>
          <w:p w:rsidR="00A47D25" w:rsidRDefault="002109C4">
            <w:pPr>
              <w:pStyle w:val="TableParagraph"/>
              <w:spacing w:line="305" w:lineRule="exact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Приложение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</w:tc>
      </w:tr>
      <w:tr w:rsidR="00A47D25">
        <w:trPr>
          <w:trHeight w:val="338"/>
        </w:trPr>
        <w:tc>
          <w:tcPr>
            <w:tcW w:w="4558" w:type="dxa"/>
          </w:tcPr>
          <w:p w:rsidR="00A47D25" w:rsidRDefault="002109C4">
            <w:pPr>
              <w:pStyle w:val="TableParagraph"/>
              <w:spacing w:line="319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приказу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</w:tr>
      <w:tr w:rsidR="00A47D25">
        <w:trPr>
          <w:trHeight w:val="338"/>
        </w:trPr>
        <w:tc>
          <w:tcPr>
            <w:tcW w:w="4558" w:type="dxa"/>
          </w:tcPr>
          <w:p w:rsidR="00A47D25" w:rsidRDefault="002109C4">
            <w:pPr>
              <w:pStyle w:val="TableParagraph"/>
              <w:spacing w:line="318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Восточно-Казахстанской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</w:p>
        </w:tc>
      </w:tr>
      <w:tr w:rsidR="00A47D25">
        <w:trPr>
          <w:trHeight w:val="646"/>
        </w:trPr>
        <w:tc>
          <w:tcPr>
            <w:tcW w:w="4558" w:type="dxa"/>
          </w:tcPr>
          <w:p w:rsidR="00A47D25" w:rsidRDefault="002109C4">
            <w:pPr>
              <w:pStyle w:val="TableParagraph"/>
              <w:tabs>
                <w:tab w:val="left" w:pos="829"/>
              </w:tabs>
              <w:spacing w:line="320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сентября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202</w:t>
            </w:r>
            <w:r w:rsidR="00BD289D">
              <w:rPr>
                <w:sz w:val="28"/>
                <w:lang w:val="kk-KZ"/>
              </w:rPr>
              <w:t>1</w:t>
            </w:r>
            <w:bookmarkStart w:id="0" w:name="_GoBack"/>
            <w:bookmarkEnd w:id="0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  <w:p w:rsidR="00A47D25" w:rsidRDefault="002109C4">
            <w:pPr>
              <w:pStyle w:val="TableParagraph"/>
              <w:tabs>
                <w:tab w:val="left" w:pos="1730"/>
              </w:tabs>
              <w:spacing w:line="307" w:lineRule="exact"/>
              <w:ind w:left="65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</w:tbl>
    <w:p w:rsidR="00A47D25" w:rsidRDefault="00A47D25">
      <w:pPr>
        <w:pStyle w:val="a3"/>
        <w:rPr>
          <w:sz w:val="20"/>
        </w:rPr>
      </w:pPr>
    </w:p>
    <w:p w:rsidR="00A47D25" w:rsidRDefault="00A47D25">
      <w:pPr>
        <w:pStyle w:val="a3"/>
        <w:spacing w:before="8"/>
        <w:rPr>
          <w:sz w:val="27"/>
        </w:rPr>
      </w:pPr>
    </w:p>
    <w:p w:rsidR="00A47D25" w:rsidRDefault="002109C4">
      <w:pPr>
        <w:pStyle w:val="a3"/>
        <w:spacing w:before="89"/>
        <w:ind w:left="2832" w:right="909" w:hanging="1791"/>
      </w:pPr>
      <w:r>
        <w:t>Список председателей областных учебно-методических объединений</w:t>
      </w:r>
      <w:r>
        <w:rPr>
          <w:spacing w:val="-67"/>
        </w:rPr>
        <w:t xml:space="preserve"> </w:t>
      </w:r>
      <w:r>
        <w:t>педагогических</w:t>
      </w:r>
      <w:r>
        <w:rPr>
          <w:spacing w:val="-4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proofErr w:type="spellStart"/>
      <w:r>
        <w:t>ТиПО</w:t>
      </w:r>
      <w:proofErr w:type="spellEnd"/>
      <w:r>
        <w:rPr>
          <w:spacing w:val="-2"/>
        </w:rPr>
        <w:t xml:space="preserve"> </w:t>
      </w:r>
      <w:r>
        <w:t>ВКО</w:t>
      </w:r>
    </w:p>
    <w:p w:rsidR="00A47D25" w:rsidRDefault="00A47D25">
      <w:pPr>
        <w:pStyle w:val="a3"/>
        <w:spacing w:before="11"/>
      </w:pPr>
    </w:p>
    <w:tbl>
      <w:tblPr>
        <w:tblStyle w:val="TableNormal"/>
        <w:tblW w:w="0" w:type="auto"/>
        <w:tblInd w:w="-142" w:type="dxa"/>
        <w:tblLayout w:type="fixed"/>
        <w:tblLook w:val="01E0" w:firstRow="1" w:lastRow="1" w:firstColumn="1" w:lastColumn="1" w:noHBand="0" w:noVBand="0"/>
      </w:tblPr>
      <w:tblGrid>
        <w:gridCol w:w="652"/>
        <w:gridCol w:w="3911"/>
        <w:gridCol w:w="4950"/>
      </w:tblGrid>
      <w:tr w:rsidR="00A47D25" w:rsidTr="001A430B">
        <w:trPr>
          <w:trHeight w:val="1144"/>
        </w:trPr>
        <w:tc>
          <w:tcPr>
            <w:tcW w:w="652" w:type="dxa"/>
          </w:tcPr>
          <w:p w:rsidR="00A47D25" w:rsidRDefault="002109C4">
            <w:pPr>
              <w:pStyle w:val="TableParagraph"/>
              <w:spacing w:line="266" w:lineRule="exact"/>
              <w:ind w:left="13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11" w:type="dxa"/>
          </w:tcPr>
          <w:p w:rsidR="00A47D25" w:rsidRDefault="005B10EF" w:rsidP="00887199">
            <w:pPr>
              <w:pStyle w:val="TableParagraph"/>
              <w:tabs>
                <w:tab w:val="left" w:pos="1410"/>
                <w:tab w:val="left" w:pos="2627"/>
              </w:tabs>
              <w:ind w:left="152" w:right="10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Кумашева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Шамшия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Каирбековна</w:t>
            </w:r>
            <w:proofErr w:type="spellEnd"/>
            <w:r w:rsidR="002109C4">
              <w:rPr>
                <w:sz w:val="24"/>
              </w:rPr>
              <w:t>,</w:t>
            </w:r>
            <w:r w:rsidR="002109C4">
              <w:rPr>
                <w:spacing w:val="1"/>
                <w:sz w:val="24"/>
              </w:rPr>
              <w:t xml:space="preserve"> </w:t>
            </w:r>
            <w:r w:rsidR="002109C4">
              <w:rPr>
                <w:sz w:val="24"/>
              </w:rPr>
              <w:t>заместитель</w:t>
            </w:r>
            <w:r w:rsidR="002109C4">
              <w:rPr>
                <w:spacing w:val="26"/>
                <w:sz w:val="24"/>
              </w:rPr>
              <w:t xml:space="preserve"> </w:t>
            </w:r>
            <w:r w:rsidR="002109C4">
              <w:rPr>
                <w:sz w:val="24"/>
              </w:rPr>
              <w:t>директора</w:t>
            </w:r>
            <w:r w:rsidR="002109C4">
              <w:rPr>
                <w:spacing w:val="26"/>
                <w:sz w:val="24"/>
              </w:rPr>
              <w:t xml:space="preserve"> </w:t>
            </w:r>
            <w:r w:rsidR="002109C4">
              <w:rPr>
                <w:sz w:val="24"/>
              </w:rPr>
              <w:t>по</w:t>
            </w:r>
            <w:r w:rsidR="002109C4">
              <w:rPr>
                <w:spacing w:val="28"/>
                <w:sz w:val="24"/>
              </w:rPr>
              <w:t xml:space="preserve"> </w:t>
            </w:r>
            <w:r w:rsidR="002109C4">
              <w:rPr>
                <w:sz w:val="24"/>
              </w:rPr>
              <w:t>учебной</w:t>
            </w:r>
            <w:r w:rsidR="002109C4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z w:val="24"/>
              </w:rPr>
              <w:tab/>
            </w:r>
            <w:r>
              <w:rPr>
                <w:sz w:val="24"/>
                <w:lang w:val="kk-KZ"/>
              </w:rPr>
              <w:t>КГКП «Колледж радиотехники и связи</w:t>
            </w:r>
            <w:r w:rsidR="002109C4">
              <w:rPr>
                <w:sz w:val="24"/>
              </w:rPr>
              <w:t>»</w:t>
            </w:r>
          </w:p>
        </w:tc>
        <w:tc>
          <w:tcPr>
            <w:tcW w:w="4950" w:type="dxa"/>
          </w:tcPr>
          <w:p w:rsidR="00A47D25" w:rsidRDefault="002109C4" w:rsidP="00887199">
            <w:pPr>
              <w:pStyle w:val="TableParagraph"/>
              <w:tabs>
                <w:tab w:val="left" w:pos="2431"/>
              </w:tabs>
              <w:ind w:left="109" w:right="197"/>
              <w:jc w:val="both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учебно-методического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</w:tr>
      <w:tr w:rsidR="00A47D25" w:rsidTr="00184FDC">
        <w:trPr>
          <w:trHeight w:val="1103"/>
        </w:trPr>
        <w:tc>
          <w:tcPr>
            <w:tcW w:w="652" w:type="dxa"/>
          </w:tcPr>
          <w:p w:rsidR="00A47D25" w:rsidRDefault="002109C4">
            <w:pPr>
              <w:pStyle w:val="TableParagraph"/>
              <w:spacing w:line="271" w:lineRule="exact"/>
              <w:ind w:left="180" w:right="104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911" w:type="dxa"/>
          </w:tcPr>
          <w:p w:rsidR="00A47D25" w:rsidRDefault="005B10EF" w:rsidP="00887199">
            <w:pPr>
              <w:pStyle w:val="TableParagraph"/>
              <w:ind w:left="152" w:right="10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Нургожанова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Арай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Серикжановна</w:t>
            </w:r>
            <w:proofErr w:type="spellEnd"/>
            <w:r w:rsidR="002109C4">
              <w:rPr>
                <w:sz w:val="24"/>
              </w:rPr>
              <w:t>,</w:t>
            </w:r>
            <w:r w:rsidR="002109C4">
              <w:rPr>
                <w:spacing w:val="-57"/>
                <w:sz w:val="24"/>
              </w:rPr>
              <w:t xml:space="preserve"> </w:t>
            </w:r>
            <w:r w:rsidR="002109C4">
              <w:rPr>
                <w:sz w:val="24"/>
              </w:rPr>
              <w:t>заместитель директора по учебно-</w:t>
            </w:r>
            <w:r w:rsidR="002109C4">
              <w:rPr>
                <w:spacing w:val="1"/>
                <w:sz w:val="24"/>
              </w:rPr>
              <w:t xml:space="preserve"> </w:t>
            </w:r>
            <w:r w:rsidR="002109C4">
              <w:rPr>
                <w:sz w:val="24"/>
              </w:rPr>
              <w:t>производственной</w:t>
            </w:r>
            <w:r w:rsidR="002109C4">
              <w:rPr>
                <w:spacing w:val="44"/>
                <w:sz w:val="24"/>
              </w:rPr>
              <w:t xml:space="preserve"> </w:t>
            </w:r>
            <w:r w:rsidR="002109C4">
              <w:rPr>
                <w:sz w:val="24"/>
              </w:rPr>
              <w:t>работе</w:t>
            </w:r>
            <w:r w:rsidR="002109C4">
              <w:rPr>
                <w:spacing w:val="40"/>
                <w:sz w:val="24"/>
              </w:rPr>
              <w:t xml:space="preserve"> </w:t>
            </w:r>
            <w:r w:rsidR="002109C4">
              <w:rPr>
                <w:sz w:val="24"/>
              </w:rPr>
              <w:t>КГКП</w:t>
            </w:r>
          </w:p>
          <w:p w:rsidR="00A47D25" w:rsidRPr="005B10EF" w:rsidRDefault="005B10EF" w:rsidP="00887199">
            <w:pPr>
              <w:pStyle w:val="TableParagraph"/>
              <w:spacing w:line="261" w:lineRule="exact"/>
              <w:ind w:left="152"/>
              <w:jc w:val="both"/>
              <w:rPr>
                <w:sz w:val="24"/>
                <w:lang w:val="kk-KZ"/>
              </w:rPr>
            </w:pPr>
            <w:r>
              <w:rPr>
                <w:sz w:val="24"/>
              </w:rPr>
              <w:t>«Колледж строительства</w:t>
            </w:r>
            <w:r w:rsidR="002109C4">
              <w:rPr>
                <w:sz w:val="24"/>
              </w:rPr>
              <w:t>»</w:t>
            </w:r>
            <w:r>
              <w:rPr>
                <w:sz w:val="24"/>
                <w:lang w:val="kk-KZ"/>
              </w:rPr>
              <w:t xml:space="preserve"> </w:t>
            </w:r>
          </w:p>
        </w:tc>
        <w:tc>
          <w:tcPr>
            <w:tcW w:w="4950" w:type="dxa"/>
          </w:tcPr>
          <w:p w:rsidR="00A47D25" w:rsidRDefault="002109C4" w:rsidP="00887199">
            <w:pPr>
              <w:pStyle w:val="TableParagraph"/>
              <w:tabs>
                <w:tab w:val="left" w:pos="2431"/>
              </w:tabs>
              <w:ind w:left="109" w:right="197"/>
              <w:jc w:val="both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учебно-методического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учебно</w:t>
            </w:r>
            <w:proofErr w:type="spellEnd"/>
            <w:r>
              <w:rPr>
                <w:sz w:val="24"/>
              </w:rPr>
              <w:t>–производственной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</w:tr>
      <w:tr w:rsidR="00A47D25" w:rsidTr="00184FDC">
        <w:trPr>
          <w:trHeight w:val="1104"/>
        </w:trPr>
        <w:tc>
          <w:tcPr>
            <w:tcW w:w="652" w:type="dxa"/>
          </w:tcPr>
          <w:p w:rsidR="00A47D25" w:rsidRDefault="002109C4">
            <w:pPr>
              <w:pStyle w:val="TableParagraph"/>
              <w:spacing w:line="271" w:lineRule="exact"/>
              <w:ind w:left="180" w:right="104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911" w:type="dxa"/>
          </w:tcPr>
          <w:p w:rsidR="00A47D25" w:rsidRDefault="002109C4" w:rsidP="00887199">
            <w:pPr>
              <w:pStyle w:val="TableParagraph"/>
              <w:ind w:left="152" w:right="107"/>
              <w:jc w:val="both"/>
              <w:rPr>
                <w:sz w:val="24"/>
              </w:rPr>
            </w:pPr>
            <w:r>
              <w:rPr>
                <w:sz w:val="24"/>
              </w:rPr>
              <w:t>Иванова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Лариса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Николаевна,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КГКП</w:t>
            </w:r>
          </w:p>
          <w:p w:rsidR="00A47D25" w:rsidRDefault="002109C4" w:rsidP="00887199">
            <w:pPr>
              <w:pStyle w:val="TableParagraph"/>
              <w:spacing w:line="261" w:lineRule="exact"/>
              <w:ind w:left="152"/>
              <w:jc w:val="both"/>
              <w:rPr>
                <w:sz w:val="24"/>
              </w:rPr>
            </w:pPr>
            <w:r>
              <w:rPr>
                <w:sz w:val="24"/>
              </w:rPr>
              <w:t>«Колледж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бизнеса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сервиса»</w:t>
            </w:r>
          </w:p>
        </w:tc>
        <w:tc>
          <w:tcPr>
            <w:tcW w:w="4950" w:type="dxa"/>
          </w:tcPr>
          <w:p w:rsidR="00A47D25" w:rsidRDefault="002109C4" w:rsidP="00887199">
            <w:pPr>
              <w:pStyle w:val="TableParagraph"/>
              <w:tabs>
                <w:tab w:val="left" w:pos="2431"/>
              </w:tabs>
              <w:ind w:left="109" w:right="197"/>
              <w:jc w:val="both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учебно-методического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</w:tr>
      <w:tr w:rsidR="00A47D25" w:rsidTr="00184FDC">
        <w:trPr>
          <w:trHeight w:val="828"/>
        </w:trPr>
        <w:tc>
          <w:tcPr>
            <w:tcW w:w="652" w:type="dxa"/>
          </w:tcPr>
          <w:p w:rsidR="00A47D25" w:rsidRDefault="002109C4">
            <w:pPr>
              <w:pStyle w:val="TableParagraph"/>
              <w:spacing w:line="271" w:lineRule="exact"/>
              <w:ind w:left="180" w:right="104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911" w:type="dxa"/>
          </w:tcPr>
          <w:p w:rsidR="00A47D25" w:rsidRDefault="002109C4" w:rsidP="00887199">
            <w:pPr>
              <w:pStyle w:val="TableParagraph"/>
              <w:ind w:left="152" w:right="17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Жумагалиева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Алуа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Жумагалиевна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методист, КГКП</w:t>
            </w:r>
          </w:p>
          <w:p w:rsidR="00A47D25" w:rsidRDefault="002109C4" w:rsidP="00887199">
            <w:pPr>
              <w:pStyle w:val="TableParagraph"/>
              <w:spacing w:line="261" w:lineRule="exact"/>
              <w:ind w:left="152"/>
              <w:jc w:val="both"/>
              <w:rPr>
                <w:sz w:val="24"/>
              </w:rPr>
            </w:pPr>
            <w:r>
              <w:rPr>
                <w:sz w:val="24"/>
              </w:rPr>
              <w:t>«Геологоразведочный колледж»</w:t>
            </w:r>
          </w:p>
        </w:tc>
        <w:tc>
          <w:tcPr>
            <w:tcW w:w="4950" w:type="dxa"/>
          </w:tcPr>
          <w:p w:rsidR="00A47D25" w:rsidRDefault="002109C4" w:rsidP="00887199">
            <w:pPr>
              <w:pStyle w:val="TableParagraph"/>
              <w:tabs>
                <w:tab w:val="left" w:pos="1951"/>
                <w:tab w:val="left" w:pos="3227"/>
              </w:tabs>
              <w:ind w:left="109" w:right="197"/>
              <w:jc w:val="both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z w:val="24"/>
              </w:rPr>
              <w:tab/>
              <w:t>учебно-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методического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методистов</w:t>
            </w:r>
          </w:p>
        </w:tc>
      </w:tr>
      <w:tr w:rsidR="00A47D25" w:rsidTr="00184FDC">
        <w:trPr>
          <w:trHeight w:val="827"/>
        </w:trPr>
        <w:tc>
          <w:tcPr>
            <w:tcW w:w="652" w:type="dxa"/>
          </w:tcPr>
          <w:p w:rsidR="00A47D25" w:rsidRDefault="002109C4">
            <w:pPr>
              <w:pStyle w:val="TableParagraph"/>
              <w:spacing w:line="271" w:lineRule="exact"/>
              <w:ind w:left="180" w:right="104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911" w:type="dxa"/>
          </w:tcPr>
          <w:p w:rsidR="00A47D25" w:rsidRDefault="002109C4" w:rsidP="00887199">
            <w:pPr>
              <w:pStyle w:val="TableParagraph"/>
              <w:ind w:left="152" w:right="30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Жуасбек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Жанар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Сардарбекқызы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преподаватель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психологии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КГКП</w:t>
            </w:r>
          </w:p>
          <w:p w:rsidR="005B10EF" w:rsidRDefault="002109C4" w:rsidP="00887199">
            <w:pPr>
              <w:pStyle w:val="TableParagraph"/>
              <w:spacing w:line="261" w:lineRule="exact"/>
              <w:ind w:left="152"/>
              <w:jc w:val="both"/>
              <w:rPr>
                <w:sz w:val="24"/>
              </w:rPr>
            </w:pPr>
            <w:r>
              <w:rPr>
                <w:sz w:val="24"/>
              </w:rPr>
              <w:t>«Колледж транспорта»</w:t>
            </w:r>
          </w:p>
        </w:tc>
        <w:tc>
          <w:tcPr>
            <w:tcW w:w="4950" w:type="dxa"/>
          </w:tcPr>
          <w:p w:rsidR="00A47D25" w:rsidRDefault="002109C4" w:rsidP="00887199">
            <w:pPr>
              <w:pStyle w:val="TableParagraph"/>
              <w:tabs>
                <w:tab w:val="left" w:pos="2431"/>
              </w:tabs>
              <w:ind w:left="109" w:right="199"/>
              <w:jc w:val="both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учебно-методического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педагогов-психологов</w:t>
            </w:r>
          </w:p>
        </w:tc>
      </w:tr>
      <w:tr w:rsidR="00A47D25" w:rsidTr="00186EF7">
        <w:trPr>
          <w:trHeight w:val="1147"/>
        </w:trPr>
        <w:tc>
          <w:tcPr>
            <w:tcW w:w="652" w:type="dxa"/>
          </w:tcPr>
          <w:p w:rsidR="00A47D25" w:rsidRPr="005B10EF" w:rsidRDefault="00186EF7">
            <w:pPr>
              <w:pStyle w:val="TableParagraph"/>
              <w:ind w:left="0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    </w:t>
            </w:r>
            <w:r w:rsidR="00184FDC">
              <w:rPr>
                <w:sz w:val="24"/>
                <w:lang w:val="kk-KZ"/>
              </w:rPr>
              <w:t>6.</w:t>
            </w:r>
          </w:p>
        </w:tc>
        <w:tc>
          <w:tcPr>
            <w:tcW w:w="3911" w:type="dxa"/>
          </w:tcPr>
          <w:p w:rsidR="00A47D25" w:rsidRDefault="005B10EF" w:rsidP="00887199">
            <w:pPr>
              <w:pStyle w:val="TableParagraph"/>
              <w:ind w:left="152" w:right="37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Махамбетова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Анар</w:t>
            </w:r>
            <w:proofErr w:type="spellEnd"/>
            <w:r>
              <w:rPr>
                <w:sz w:val="24"/>
              </w:rPr>
              <w:t xml:space="preserve"> Муратовна</w:t>
            </w:r>
            <w:r w:rsidR="002109C4">
              <w:rPr>
                <w:sz w:val="24"/>
              </w:rPr>
              <w:t>,</w:t>
            </w:r>
            <w:r w:rsidR="002109C4">
              <w:rPr>
                <w:spacing w:val="-58"/>
                <w:sz w:val="24"/>
              </w:rPr>
              <w:t xml:space="preserve"> </w:t>
            </w:r>
            <w:r w:rsidR="002109C4">
              <w:rPr>
                <w:sz w:val="24"/>
              </w:rPr>
              <w:t>заведующая</w:t>
            </w:r>
            <w:r w:rsidR="002109C4">
              <w:rPr>
                <w:spacing w:val="-3"/>
                <w:sz w:val="24"/>
              </w:rPr>
              <w:t xml:space="preserve"> </w:t>
            </w:r>
            <w:r w:rsidR="002109C4">
              <w:rPr>
                <w:sz w:val="24"/>
              </w:rPr>
              <w:t>библиотекой</w:t>
            </w:r>
            <w:r w:rsidR="002109C4">
              <w:rPr>
                <w:spacing w:val="1"/>
                <w:sz w:val="24"/>
              </w:rPr>
              <w:t xml:space="preserve"> </w:t>
            </w:r>
            <w:r w:rsidR="002109C4">
              <w:rPr>
                <w:sz w:val="24"/>
              </w:rPr>
              <w:t>КГКП</w:t>
            </w:r>
          </w:p>
          <w:p w:rsidR="00A47D25" w:rsidRDefault="005B10EF" w:rsidP="00887199">
            <w:pPr>
              <w:pStyle w:val="TableParagraph"/>
              <w:ind w:left="152"/>
              <w:jc w:val="both"/>
              <w:rPr>
                <w:sz w:val="24"/>
              </w:rPr>
            </w:pPr>
            <w:r>
              <w:rPr>
                <w:sz w:val="24"/>
              </w:rPr>
              <w:t>«Музыкальное училище</w:t>
            </w:r>
            <w:r w:rsidR="001C0DD0">
              <w:rPr>
                <w:spacing w:val="-4"/>
                <w:sz w:val="24"/>
              </w:rPr>
              <w:t xml:space="preserve"> </w:t>
            </w:r>
            <w:proofErr w:type="gramStart"/>
            <w:r w:rsidR="002109C4">
              <w:rPr>
                <w:sz w:val="24"/>
              </w:rPr>
              <w:t>имени</w:t>
            </w:r>
            <w:r w:rsidR="002109C4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Мукана</w:t>
            </w:r>
            <w:proofErr w:type="spellEnd"/>
            <w:proofErr w:type="gramEnd"/>
            <w:r>
              <w:rPr>
                <w:sz w:val="24"/>
              </w:rPr>
              <w:t xml:space="preserve"> Тулебаева</w:t>
            </w:r>
            <w:r w:rsidR="002109C4">
              <w:rPr>
                <w:sz w:val="24"/>
              </w:rPr>
              <w:t>»</w:t>
            </w:r>
          </w:p>
        </w:tc>
        <w:tc>
          <w:tcPr>
            <w:tcW w:w="4950" w:type="dxa"/>
          </w:tcPr>
          <w:p w:rsidR="00A47D25" w:rsidRDefault="002109C4" w:rsidP="00887199">
            <w:pPr>
              <w:pStyle w:val="TableParagraph"/>
              <w:tabs>
                <w:tab w:val="left" w:pos="2431"/>
              </w:tabs>
              <w:ind w:left="109" w:right="199"/>
              <w:jc w:val="both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учебно-методического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заведующих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библиотеками</w:t>
            </w:r>
          </w:p>
        </w:tc>
      </w:tr>
      <w:tr w:rsidR="00A47D25" w:rsidTr="00184FDC">
        <w:trPr>
          <w:trHeight w:val="1104"/>
        </w:trPr>
        <w:tc>
          <w:tcPr>
            <w:tcW w:w="652" w:type="dxa"/>
          </w:tcPr>
          <w:p w:rsidR="00A47D25" w:rsidRDefault="002109C4">
            <w:pPr>
              <w:pStyle w:val="TableParagraph"/>
              <w:spacing w:line="271" w:lineRule="exact"/>
              <w:ind w:left="180" w:right="132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911" w:type="dxa"/>
          </w:tcPr>
          <w:p w:rsidR="00A47D25" w:rsidRDefault="002109C4" w:rsidP="00887199">
            <w:pPr>
              <w:pStyle w:val="TableParagraph"/>
              <w:ind w:left="152" w:right="25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Ташметова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Айман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Нуртаевна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преподаватель химии и биологии,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КГКП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«Восточно-Казахстанский</w:t>
            </w:r>
          </w:p>
          <w:p w:rsidR="00A47D25" w:rsidRDefault="002109C4" w:rsidP="00887199">
            <w:pPr>
              <w:pStyle w:val="TableParagraph"/>
              <w:spacing w:line="261" w:lineRule="exact"/>
              <w:ind w:left="152"/>
              <w:jc w:val="both"/>
              <w:rPr>
                <w:sz w:val="24"/>
              </w:rPr>
            </w:pPr>
            <w:r>
              <w:rPr>
                <w:sz w:val="24"/>
              </w:rPr>
              <w:t>технологический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колледж»</w:t>
            </w:r>
          </w:p>
        </w:tc>
        <w:tc>
          <w:tcPr>
            <w:tcW w:w="4950" w:type="dxa"/>
          </w:tcPr>
          <w:p w:rsidR="00A47D25" w:rsidRDefault="002109C4" w:rsidP="00887199">
            <w:pPr>
              <w:pStyle w:val="TableParagraph"/>
              <w:tabs>
                <w:tab w:val="left" w:pos="2431"/>
              </w:tabs>
              <w:ind w:left="109" w:right="196"/>
              <w:jc w:val="both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учебно-методического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(химии,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биологии,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географии)</w:t>
            </w:r>
          </w:p>
        </w:tc>
      </w:tr>
      <w:tr w:rsidR="00A47D25" w:rsidTr="00184FDC">
        <w:trPr>
          <w:trHeight w:val="1104"/>
        </w:trPr>
        <w:tc>
          <w:tcPr>
            <w:tcW w:w="652" w:type="dxa"/>
          </w:tcPr>
          <w:p w:rsidR="00A47D25" w:rsidRDefault="002109C4">
            <w:pPr>
              <w:pStyle w:val="TableParagraph"/>
              <w:spacing w:line="271" w:lineRule="exact"/>
              <w:ind w:left="180" w:right="132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911" w:type="dxa"/>
          </w:tcPr>
          <w:p w:rsidR="00A47D25" w:rsidRDefault="002109C4" w:rsidP="00887199">
            <w:pPr>
              <w:pStyle w:val="TableParagraph"/>
              <w:ind w:left="152" w:right="13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Оразбаева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Гаухар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Долдашевна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преподаватель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иностранного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КГКП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«Геологоразведочный</w:t>
            </w:r>
          </w:p>
          <w:p w:rsidR="00A47D25" w:rsidRDefault="002109C4" w:rsidP="00887199">
            <w:pPr>
              <w:pStyle w:val="TableParagraph"/>
              <w:spacing w:line="261" w:lineRule="exact"/>
              <w:ind w:left="152"/>
              <w:jc w:val="both"/>
              <w:rPr>
                <w:sz w:val="24"/>
              </w:rPr>
            </w:pPr>
            <w:r>
              <w:rPr>
                <w:sz w:val="24"/>
              </w:rPr>
              <w:t>колледж»</w:t>
            </w:r>
          </w:p>
        </w:tc>
        <w:tc>
          <w:tcPr>
            <w:tcW w:w="4950" w:type="dxa"/>
          </w:tcPr>
          <w:p w:rsidR="00A47D25" w:rsidRDefault="002109C4" w:rsidP="00887199">
            <w:pPr>
              <w:pStyle w:val="TableParagraph"/>
              <w:tabs>
                <w:tab w:val="left" w:pos="2431"/>
              </w:tabs>
              <w:ind w:left="109" w:right="196"/>
              <w:jc w:val="both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учебно-методического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(английский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язык,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47D25" w:rsidRDefault="002109C4" w:rsidP="00887199">
            <w:pPr>
              <w:pStyle w:val="TableParagraph"/>
              <w:spacing w:line="261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литература)</w:t>
            </w:r>
          </w:p>
        </w:tc>
      </w:tr>
      <w:tr w:rsidR="00A47D25" w:rsidTr="00184FDC">
        <w:trPr>
          <w:trHeight w:val="1379"/>
        </w:trPr>
        <w:tc>
          <w:tcPr>
            <w:tcW w:w="652" w:type="dxa"/>
          </w:tcPr>
          <w:p w:rsidR="00A47D25" w:rsidRDefault="002109C4">
            <w:pPr>
              <w:pStyle w:val="TableParagraph"/>
              <w:spacing w:line="271" w:lineRule="exact"/>
              <w:ind w:left="180" w:right="132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911" w:type="dxa"/>
          </w:tcPr>
          <w:p w:rsidR="00A47D25" w:rsidRDefault="002109C4" w:rsidP="00887199">
            <w:pPr>
              <w:pStyle w:val="TableParagraph"/>
              <w:ind w:left="152" w:right="40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Сагимбеков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Нуржан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Ашимович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преподаватель специальных</w:t>
            </w:r>
          </w:p>
          <w:p w:rsidR="00A47D25" w:rsidRDefault="002109C4" w:rsidP="00887199">
            <w:pPr>
              <w:pStyle w:val="TableParagraph"/>
              <w:ind w:left="152"/>
              <w:jc w:val="both"/>
              <w:rPr>
                <w:sz w:val="24"/>
              </w:rPr>
            </w:pPr>
            <w:r>
              <w:rPr>
                <w:sz w:val="24"/>
              </w:rPr>
              <w:t>дисциплин КГКП</w:t>
            </w:r>
          </w:p>
          <w:p w:rsidR="00A47D25" w:rsidRDefault="002109C4" w:rsidP="00887199">
            <w:pPr>
              <w:pStyle w:val="TableParagraph"/>
              <w:spacing w:line="270" w:lineRule="atLeast"/>
              <w:ind w:left="152" w:right="323"/>
              <w:jc w:val="both"/>
              <w:rPr>
                <w:sz w:val="24"/>
              </w:rPr>
            </w:pPr>
            <w:r>
              <w:rPr>
                <w:sz w:val="24"/>
              </w:rPr>
              <w:t>«Педагогический колледж имени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М.О.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Ауэзова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4950" w:type="dxa"/>
          </w:tcPr>
          <w:p w:rsidR="00A47D25" w:rsidRDefault="002109C4" w:rsidP="00887199">
            <w:pPr>
              <w:pStyle w:val="TableParagraph"/>
              <w:tabs>
                <w:tab w:val="left" w:pos="2431"/>
              </w:tabs>
              <w:ind w:left="109" w:right="198"/>
              <w:jc w:val="both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учебно-методического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общественных наук</w:t>
            </w:r>
          </w:p>
        </w:tc>
      </w:tr>
      <w:tr w:rsidR="00A47D25" w:rsidTr="00184FDC">
        <w:trPr>
          <w:trHeight w:val="823"/>
        </w:trPr>
        <w:tc>
          <w:tcPr>
            <w:tcW w:w="652" w:type="dxa"/>
          </w:tcPr>
          <w:p w:rsidR="00A47D25" w:rsidRDefault="002109C4">
            <w:pPr>
              <w:pStyle w:val="TableParagraph"/>
              <w:spacing w:line="271" w:lineRule="exact"/>
              <w:ind w:left="180" w:right="132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911" w:type="dxa"/>
          </w:tcPr>
          <w:p w:rsidR="00A47D25" w:rsidRDefault="002109C4" w:rsidP="00887199">
            <w:pPr>
              <w:pStyle w:val="TableParagraph"/>
              <w:tabs>
                <w:tab w:val="left" w:pos="1488"/>
                <w:tab w:val="left" w:pos="2594"/>
                <w:tab w:val="left" w:pos="2810"/>
              </w:tabs>
              <w:ind w:left="152" w:right="107"/>
              <w:jc w:val="both"/>
              <w:rPr>
                <w:sz w:val="24"/>
              </w:rPr>
            </w:pPr>
            <w:r>
              <w:rPr>
                <w:sz w:val="24"/>
              </w:rPr>
              <w:t>Нечаева</w:t>
            </w:r>
            <w:r>
              <w:rPr>
                <w:sz w:val="24"/>
              </w:rPr>
              <w:tab/>
              <w:t>Татьяна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Юрьевна,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преподаватель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физической</w:t>
            </w:r>
          </w:p>
        </w:tc>
        <w:tc>
          <w:tcPr>
            <w:tcW w:w="4950" w:type="dxa"/>
          </w:tcPr>
          <w:p w:rsidR="00A47D25" w:rsidRDefault="002109C4" w:rsidP="00887199">
            <w:pPr>
              <w:pStyle w:val="TableParagraph"/>
              <w:tabs>
                <w:tab w:val="left" w:pos="2431"/>
              </w:tabs>
              <w:spacing w:line="271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z w:val="24"/>
              </w:rPr>
              <w:tab/>
              <w:t>учебно-методического</w:t>
            </w:r>
          </w:p>
          <w:p w:rsidR="00A47D25" w:rsidRDefault="002109C4" w:rsidP="00887199">
            <w:pPr>
              <w:pStyle w:val="TableParagraph"/>
              <w:tabs>
                <w:tab w:val="left" w:pos="1679"/>
                <w:tab w:val="left" w:pos="3544"/>
              </w:tabs>
              <w:spacing w:line="270" w:lineRule="atLeast"/>
              <w:ind w:left="109" w:right="197"/>
              <w:jc w:val="both"/>
              <w:rPr>
                <w:sz w:val="24"/>
              </w:rPr>
            </w:pPr>
            <w:r>
              <w:rPr>
                <w:sz w:val="24"/>
              </w:rPr>
              <w:t>объединения</w:t>
            </w:r>
            <w:r>
              <w:rPr>
                <w:sz w:val="24"/>
              </w:rPr>
              <w:tab/>
              <w:t>преподавателей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</w:tr>
    </w:tbl>
    <w:p w:rsidR="00A47D25" w:rsidRDefault="00A47D25">
      <w:pPr>
        <w:spacing w:line="270" w:lineRule="atLeast"/>
        <w:rPr>
          <w:sz w:val="24"/>
        </w:rPr>
        <w:sectPr w:rsidR="00A47D25">
          <w:type w:val="continuous"/>
          <w:pgSz w:w="11910" w:h="16840"/>
          <w:pgMar w:top="1140" w:right="80" w:bottom="280" w:left="15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660"/>
        <w:gridCol w:w="3905"/>
        <w:gridCol w:w="4952"/>
      </w:tblGrid>
      <w:tr w:rsidR="00A47D25">
        <w:trPr>
          <w:trHeight w:val="547"/>
        </w:trPr>
        <w:tc>
          <w:tcPr>
            <w:tcW w:w="660" w:type="dxa"/>
          </w:tcPr>
          <w:p w:rsidR="00A47D25" w:rsidRDefault="00A47D2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05" w:type="dxa"/>
          </w:tcPr>
          <w:p w:rsidR="00A47D25" w:rsidRDefault="002109C4" w:rsidP="00887199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культуры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КГКП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«Колледж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бизнеса</w:t>
            </w:r>
          </w:p>
          <w:p w:rsidR="00A47D25" w:rsidRDefault="002109C4" w:rsidP="00887199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r>
              <w:rPr>
                <w:sz w:val="24"/>
              </w:rPr>
              <w:t>и сервиса»</w:t>
            </w:r>
          </w:p>
        </w:tc>
        <w:tc>
          <w:tcPr>
            <w:tcW w:w="4952" w:type="dxa"/>
          </w:tcPr>
          <w:p w:rsidR="00A47D25" w:rsidRDefault="00A47D25">
            <w:pPr>
              <w:pStyle w:val="TableParagraph"/>
              <w:ind w:left="0"/>
              <w:rPr>
                <w:sz w:val="24"/>
              </w:rPr>
            </w:pPr>
          </w:p>
        </w:tc>
      </w:tr>
      <w:tr w:rsidR="00A47D25">
        <w:trPr>
          <w:trHeight w:val="1656"/>
        </w:trPr>
        <w:tc>
          <w:tcPr>
            <w:tcW w:w="660" w:type="dxa"/>
          </w:tcPr>
          <w:p w:rsidR="00A47D25" w:rsidRDefault="002109C4">
            <w:pPr>
              <w:pStyle w:val="TableParagraph"/>
              <w:spacing w:line="268" w:lineRule="exact"/>
              <w:ind w:left="0" w:right="159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905" w:type="dxa"/>
          </w:tcPr>
          <w:p w:rsidR="00A47D25" w:rsidRDefault="002109C4" w:rsidP="00887199">
            <w:pPr>
              <w:pStyle w:val="TableParagraph"/>
              <w:ind w:right="148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Турсынгазина</w:t>
            </w:r>
            <w:proofErr w:type="spellEnd"/>
            <w:r>
              <w:rPr>
                <w:sz w:val="24"/>
              </w:rPr>
              <w:t xml:space="preserve"> Динара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Сериккуловна</w:t>
            </w:r>
            <w:proofErr w:type="spellEnd"/>
            <w:r>
              <w:rPr>
                <w:sz w:val="24"/>
              </w:rPr>
              <w:t>,</w:t>
            </w:r>
          </w:p>
          <w:p w:rsidR="00A47D25" w:rsidRDefault="002109C4" w:rsidP="00887199">
            <w:pPr>
              <w:pStyle w:val="TableParagraph"/>
              <w:tabs>
                <w:tab w:val="left" w:pos="2449"/>
              </w:tabs>
              <w:ind w:left="142" w:right="108"/>
              <w:jc w:val="both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  <w:r>
              <w:rPr>
                <w:sz w:val="24"/>
              </w:rPr>
              <w:tab/>
              <w:t>специальных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дисциплин</w:t>
            </w:r>
            <w:r>
              <w:rPr>
                <w:spacing w:val="46"/>
                <w:sz w:val="24"/>
              </w:rPr>
              <w:t xml:space="preserve"> </w:t>
            </w:r>
            <w:r w:rsidR="001A430B">
              <w:rPr>
                <w:spacing w:val="46"/>
                <w:sz w:val="24"/>
                <w:lang w:val="kk-KZ"/>
              </w:rPr>
              <w:t xml:space="preserve">КГКП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Семейский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финансово</w:t>
            </w:r>
          </w:p>
          <w:p w:rsidR="00A47D25" w:rsidRDefault="002109C4" w:rsidP="00887199">
            <w:pPr>
              <w:pStyle w:val="TableParagraph"/>
              <w:tabs>
                <w:tab w:val="left" w:pos="2190"/>
                <w:tab w:val="left" w:pos="3449"/>
              </w:tabs>
              <w:spacing w:line="270" w:lineRule="atLeast"/>
              <w:ind w:right="112"/>
              <w:jc w:val="both"/>
              <w:rPr>
                <w:sz w:val="24"/>
              </w:rPr>
            </w:pPr>
            <w:r>
              <w:rPr>
                <w:sz w:val="24"/>
              </w:rPr>
              <w:t>-экономический</w:t>
            </w:r>
            <w:r>
              <w:rPr>
                <w:sz w:val="24"/>
              </w:rPr>
              <w:tab/>
              <w:t>колледж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Рымбека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Байсеитова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4952" w:type="dxa"/>
          </w:tcPr>
          <w:p w:rsidR="00A47D25" w:rsidRDefault="002109C4" w:rsidP="00887199">
            <w:pPr>
              <w:pStyle w:val="TableParagraph"/>
              <w:tabs>
                <w:tab w:val="left" w:pos="2429"/>
              </w:tabs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z w:val="24"/>
              </w:rPr>
              <w:tab/>
              <w:t>учебно-методического</w:t>
            </w:r>
          </w:p>
          <w:p w:rsidR="00A47D25" w:rsidRDefault="002109C4" w:rsidP="00887199">
            <w:pPr>
              <w:pStyle w:val="TableParagraph"/>
              <w:tabs>
                <w:tab w:val="left" w:pos="3130"/>
              </w:tabs>
              <w:ind w:left="107" w:right="206"/>
              <w:jc w:val="both"/>
              <w:rPr>
                <w:sz w:val="24"/>
              </w:rPr>
            </w:pPr>
            <w:r>
              <w:rPr>
                <w:sz w:val="24"/>
              </w:rPr>
              <w:t>объединения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преподавателей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</w:p>
        </w:tc>
      </w:tr>
      <w:tr w:rsidR="00A47D25">
        <w:trPr>
          <w:trHeight w:val="1104"/>
        </w:trPr>
        <w:tc>
          <w:tcPr>
            <w:tcW w:w="660" w:type="dxa"/>
          </w:tcPr>
          <w:p w:rsidR="00A47D25" w:rsidRDefault="002109C4">
            <w:pPr>
              <w:pStyle w:val="TableParagraph"/>
              <w:spacing w:line="267" w:lineRule="exact"/>
              <w:ind w:left="0" w:right="159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905" w:type="dxa"/>
          </w:tcPr>
          <w:p w:rsidR="00A47D25" w:rsidRDefault="002109C4" w:rsidP="00887199">
            <w:pPr>
              <w:pStyle w:val="TableParagraph"/>
              <w:ind w:right="29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Тусупбаева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Кульпан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Мухаметкалиевна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преподаватель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КГКП</w:t>
            </w:r>
          </w:p>
          <w:p w:rsidR="00A47D25" w:rsidRDefault="002109C4" w:rsidP="00887199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r>
              <w:rPr>
                <w:sz w:val="24"/>
              </w:rPr>
              <w:t>«Колледж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радиотехники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связи»</w:t>
            </w:r>
          </w:p>
        </w:tc>
        <w:tc>
          <w:tcPr>
            <w:tcW w:w="4952" w:type="dxa"/>
          </w:tcPr>
          <w:p w:rsidR="00A47D25" w:rsidRDefault="002109C4" w:rsidP="00887199">
            <w:pPr>
              <w:pStyle w:val="TableParagraph"/>
              <w:ind w:left="107" w:right="771"/>
              <w:jc w:val="both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преподавателей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</w:p>
        </w:tc>
      </w:tr>
      <w:tr w:rsidR="00A47D25">
        <w:trPr>
          <w:trHeight w:val="1104"/>
        </w:trPr>
        <w:tc>
          <w:tcPr>
            <w:tcW w:w="660" w:type="dxa"/>
          </w:tcPr>
          <w:p w:rsidR="00A47D25" w:rsidRDefault="00887199">
            <w:pPr>
              <w:pStyle w:val="TableParagraph"/>
              <w:spacing w:line="267" w:lineRule="exact"/>
              <w:ind w:left="0" w:right="143"/>
              <w:jc w:val="right"/>
              <w:rPr>
                <w:sz w:val="24"/>
              </w:rPr>
            </w:pPr>
            <w:r w:rsidRPr="00887199">
              <w:rPr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60800" behindDoc="0" locked="0" layoutInCell="1" allowOverlap="1" wp14:anchorId="74C51A91" wp14:editId="48992742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852170</wp:posOffset>
                      </wp:positionV>
                      <wp:extent cx="371475" cy="1404620"/>
                      <wp:effectExtent l="0" t="0" r="9525" b="5715"/>
                      <wp:wrapSquare wrapText="bothSides"/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7199" w:rsidRDefault="00887199">
                                  <w:r>
                                    <w:rPr>
                                      <w:lang w:val="kk-KZ"/>
                                    </w:rPr>
                                    <w:t>14.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74C51A9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.75pt;margin-top:67.1pt;width:29.25pt;height:110.6pt;z-index:251660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yc0OQIAACMEAAAOAAAAZHJzL2Uyb0RvYy54bWysU82O0zAQviPxDpbvNElJt7tR09XSpQhp&#10;+ZEWHsB1nMbC8RjbbVJu3HkF3oEDB268QveNGDvdbrXcED5YY8/488w338wu+1aRrbBOgi5pNkop&#10;EZpDJfW6pB8/LJ+dU+I80xVToEVJd8LRy/nTJ7POFGIMDahKWIIg2hWdKWnjvSmSxPFGtMyNwAiN&#10;zhpsyzwe7TqpLOsQvVXJOE3Pkg5sZSxw4RzeXg9OOo/4dS24f1fXTniiSoq5+bjbuK/CnsxnrFhb&#10;ZhrJD2mwf8iiZVLjp0eoa+YZ2Vj5F1QruQUHtR9xaBOoa8lFrAGrydJH1dw2zIhYC5LjzJEm9/9g&#10;+dvte0tkVdJxNqVEsxabtP++/7H/uf+9/3X39e4bGQeWOuMKDL41GO77F9Bjt2PFztwA/+SIhkXD&#10;9FpcWQtdI1iFWWbhZXLydMBxAWTVvYEKP2MbDxGor20bKERSCKJjt3bHDoneE46Xz6dZPp1QwtGV&#10;5Wl+No4tTFhx/9pY518JaEkwSmpRARGdbW+cD9mw4j4kfOZAyWoplYoHu14tlCVbhmpZxhULeBSm&#10;NOlKejEZTyKyhvA+CqmVHtWsZFvS8zSsQV+BjZe6iiGeSTXYmInSB3oCIwM3vl/1GBg4W0G1Q6Is&#10;DKrFKUOjAfuFkg4VW1L3ecOsoES91kj2RZbnQeLxkE+mSA2xp57VqYdpjlAl9ZQM5sLHsYg8mCts&#10;ylJGvh4yOeSKSow0HqYmSP30HKMeZnv+BwAA//8DAFBLAwQUAAYACAAAACEAQ043NN0AAAAIAQAA&#10;DwAAAGRycy9kb3ducmV2LnhtbEyPwU7DMBBE70j8g7VI3KhD21QoxKkqKi4ckGiR4OjGmzgiXlu2&#10;m4a/ZznBaTWa0eybeju7UUwY0+BJwf2iAIHUejNQr+D9+Hz3ACJlTUaPnlDBNybYNtdXta6Mv9Ab&#10;TofcCy6hVGkFNudQSZlai06nhQ9I7HU+Op1Zxl6aqC9c7ka5LIqNdHog/mB1wCeL7dfh7BR8ODuY&#10;fXz97Mw47V+6XRnmGJS6vZl3jyAyzvkvDL/4jA4NM538mUwSI+uSg3xW6yUI9jcFTzspWJXlGmRT&#10;y/8Dmh8AAAD//wMAUEsBAi0AFAAGAAgAAAAhALaDOJL+AAAA4QEAABMAAAAAAAAAAAAAAAAAAAAA&#10;AFtDb250ZW50X1R5cGVzXS54bWxQSwECLQAUAAYACAAAACEAOP0h/9YAAACUAQAACwAAAAAAAAAA&#10;AAAAAAAvAQAAX3JlbHMvLnJlbHNQSwECLQAUAAYACAAAACEAcl8nNDkCAAAjBAAADgAAAAAAAAAA&#10;AAAAAAAuAgAAZHJzL2Uyb0RvYy54bWxQSwECLQAUAAYACAAAACEAQ043NN0AAAAIAQAADwAAAAAA&#10;AAAAAAAAAACTBAAAZHJzL2Rvd25yZXYueG1sUEsFBgAAAAAEAAQA8wAAAJ0FAAAAAA==&#10;" stroked="f">
                      <v:textbox style="mso-fit-shape-to-text:t">
                        <w:txbxContent>
                          <w:p w:rsidR="00887199" w:rsidRDefault="00887199">
                            <w:r>
                              <w:rPr>
                                <w:lang w:val="kk-KZ"/>
                              </w:rPr>
                              <w:t>14.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109C4">
              <w:rPr>
                <w:sz w:val="24"/>
              </w:rPr>
              <w:t>13.</w:t>
            </w:r>
          </w:p>
        </w:tc>
        <w:tc>
          <w:tcPr>
            <w:tcW w:w="3905" w:type="dxa"/>
          </w:tcPr>
          <w:p w:rsidR="00EB4515" w:rsidRDefault="00EB4515" w:rsidP="00887199">
            <w:pPr>
              <w:pStyle w:val="TableParagraph"/>
              <w:ind w:right="126"/>
              <w:jc w:val="both"/>
              <w:rPr>
                <w:spacing w:val="-57"/>
                <w:sz w:val="24"/>
                <w:lang w:val="kk-KZ"/>
              </w:rPr>
            </w:pPr>
            <w:proofErr w:type="spellStart"/>
            <w:r>
              <w:rPr>
                <w:sz w:val="24"/>
              </w:rPr>
              <w:t>Кошкимбаева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Сымбат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Серикбековна</w:t>
            </w:r>
            <w:proofErr w:type="spellEnd"/>
            <w:r w:rsidR="002109C4">
              <w:rPr>
                <w:sz w:val="24"/>
              </w:rPr>
              <w:t>,</w:t>
            </w:r>
            <w:r>
              <w:rPr>
                <w:sz w:val="24"/>
                <w:lang w:val="kk-KZ"/>
              </w:rPr>
              <w:t xml:space="preserve"> </w:t>
            </w:r>
            <w:r>
              <w:rPr>
                <w:sz w:val="24"/>
              </w:rPr>
              <w:t>заместитель директора по учебной работе</w:t>
            </w:r>
            <w:r w:rsidR="002109C4">
              <w:rPr>
                <w:spacing w:val="-6"/>
                <w:sz w:val="24"/>
              </w:rPr>
              <w:t xml:space="preserve"> </w:t>
            </w:r>
            <w:r w:rsidR="002109C4">
              <w:rPr>
                <w:sz w:val="24"/>
              </w:rPr>
              <w:t>КГКП</w:t>
            </w:r>
            <w:r w:rsidR="002109C4">
              <w:rPr>
                <w:spacing w:val="-5"/>
                <w:sz w:val="24"/>
              </w:rPr>
              <w:t xml:space="preserve"> </w:t>
            </w:r>
            <w:r w:rsidR="002109C4">
              <w:rPr>
                <w:sz w:val="24"/>
              </w:rPr>
              <w:t>«Колледж</w:t>
            </w:r>
            <w:r w:rsidR="002109C4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  <w:lang w:val="kk-KZ"/>
              </w:rPr>
              <w:t xml:space="preserve">         </w:t>
            </w:r>
          </w:p>
          <w:p w:rsidR="00887199" w:rsidRDefault="002109C4" w:rsidP="00887199">
            <w:pPr>
              <w:pStyle w:val="TableParagraph"/>
              <w:ind w:right="126"/>
              <w:jc w:val="both"/>
              <w:rPr>
                <w:sz w:val="24"/>
              </w:rPr>
            </w:pPr>
            <w:r>
              <w:rPr>
                <w:sz w:val="24"/>
              </w:rPr>
              <w:t>строительства»</w:t>
            </w:r>
          </w:p>
          <w:p w:rsidR="001C0DD0" w:rsidRDefault="001C0DD0" w:rsidP="00887199">
            <w:pPr>
              <w:jc w:val="bot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   </w:t>
            </w:r>
            <w:r w:rsidR="00887199">
              <w:rPr>
                <w:sz w:val="24"/>
                <w:lang w:val="kk-KZ"/>
              </w:rPr>
              <w:t xml:space="preserve">Мукашева Асель Оразқызы, </w:t>
            </w:r>
            <w:r>
              <w:rPr>
                <w:sz w:val="24"/>
                <w:lang w:val="kk-KZ"/>
              </w:rPr>
              <w:t xml:space="preserve">   </w:t>
            </w:r>
          </w:p>
          <w:p w:rsidR="001C0DD0" w:rsidRDefault="001C0DD0" w:rsidP="00887199">
            <w:pPr>
              <w:jc w:val="bot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   </w:t>
            </w:r>
            <w:r w:rsidR="00887199">
              <w:rPr>
                <w:sz w:val="24"/>
                <w:lang w:val="kk-KZ"/>
              </w:rPr>
              <w:t>методист «</w:t>
            </w:r>
            <w:r w:rsidR="00887199">
              <w:rPr>
                <w:sz w:val="24"/>
                <w:lang w:val="kk-KZ"/>
              </w:rPr>
              <w:t xml:space="preserve">КГКП </w:t>
            </w:r>
            <w:r w:rsidR="00887199" w:rsidRPr="00DB353A">
              <w:rPr>
                <w:sz w:val="24"/>
                <w:lang w:val="kk-KZ"/>
              </w:rPr>
              <w:t>«Восточно-</w:t>
            </w:r>
            <w:r>
              <w:rPr>
                <w:sz w:val="24"/>
                <w:lang w:val="kk-KZ"/>
              </w:rPr>
              <w:t xml:space="preserve"> </w:t>
            </w:r>
          </w:p>
          <w:p w:rsidR="001C0DD0" w:rsidRDefault="001C0DD0" w:rsidP="00887199">
            <w:pPr>
              <w:jc w:val="bot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   </w:t>
            </w:r>
            <w:r w:rsidR="00887199" w:rsidRPr="00DB353A">
              <w:rPr>
                <w:sz w:val="24"/>
                <w:lang w:val="kk-KZ"/>
              </w:rPr>
              <w:t>Казахстанское училище искусств</w:t>
            </w:r>
            <w:r w:rsidR="00887199">
              <w:rPr>
                <w:sz w:val="24"/>
                <w:lang w:val="kk-KZ"/>
              </w:rPr>
              <w:t xml:space="preserve"> </w:t>
            </w:r>
            <w:r>
              <w:rPr>
                <w:sz w:val="24"/>
                <w:lang w:val="kk-KZ"/>
              </w:rPr>
              <w:t xml:space="preserve"> </w:t>
            </w:r>
          </w:p>
          <w:p w:rsidR="001C0DD0" w:rsidRDefault="001C0DD0" w:rsidP="00887199">
            <w:pPr>
              <w:jc w:val="bot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   </w:t>
            </w:r>
            <w:r w:rsidR="00887199" w:rsidRPr="00DB353A">
              <w:rPr>
                <w:sz w:val="24"/>
                <w:lang w:val="kk-KZ"/>
              </w:rPr>
              <w:t xml:space="preserve">имени народных артистов братьев </w:t>
            </w:r>
          </w:p>
          <w:p w:rsidR="001A430B" w:rsidRPr="00887199" w:rsidRDefault="001C0DD0" w:rsidP="00887199">
            <w:pPr>
              <w:jc w:val="bot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   </w:t>
            </w:r>
            <w:r w:rsidR="00887199" w:rsidRPr="00DB353A">
              <w:rPr>
                <w:sz w:val="24"/>
                <w:lang w:val="kk-KZ"/>
              </w:rPr>
              <w:t>Абдуллиных»</w:t>
            </w:r>
          </w:p>
        </w:tc>
        <w:tc>
          <w:tcPr>
            <w:tcW w:w="4952" w:type="dxa"/>
          </w:tcPr>
          <w:p w:rsidR="00A47D25" w:rsidRDefault="002109C4" w:rsidP="00887199">
            <w:pPr>
              <w:pStyle w:val="TableParagraph"/>
              <w:tabs>
                <w:tab w:val="left" w:pos="2429"/>
              </w:tabs>
              <w:ind w:left="107" w:right="200"/>
              <w:jc w:val="both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учебно-методического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  <w:r>
              <w:rPr>
                <w:spacing w:val="1"/>
                <w:sz w:val="24"/>
              </w:rPr>
              <w:t xml:space="preserve"> </w:t>
            </w:r>
            <w:r w:rsidR="00EB4515">
              <w:rPr>
                <w:sz w:val="24"/>
              </w:rPr>
              <w:t>по инженерной и строительной отрасли</w:t>
            </w:r>
          </w:p>
          <w:p w:rsidR="007C43BC" w:rsidRDefault="007C43BC" w:rsidP="00887199">
            <w:pPr>
              <w:pStyle w:val="TableParagraph"/>
              <w:tabs>
                <w:tab w:val="left" w:pos="2429"/>
              </w:tabs>
              <w:ind w:left="107" w:right="200"/>
              <w:jc w:val="both"/>
              <w:rPr>
                <w:sz w:val="24"/>
              </w:rPr>
            </w:pPr>
          </w:p>
          <w:p w:rsidR="00887199" w:rsidRDefault="00887199" w:rsidP="00887199">
            <w:pPr>
              <w:pStyle w:val="TableParagraph"/>
              <w:tabs>
                <w:tab w:val="left" w:pos="2429"/>
              </w:tabs>
              <w:ind w:left="0" w:right="200"/>
              <w:jc w:val="both"/>
              <w:rPr>
                <w:sz w:val="24"/>
                <w:lang w:val="kk-KZ"/>
              </w:rPr>
            </w:pPr>
          </w:p>
          <w:p w:rsidR="007C43BC" w:rsidRPr="007C43BC" w:rsidRDefault="007C43BC" w:rsidP="00887199">
            <w:pPr>
              <w:pStyle w:val="TableParagraph"/>
              <w:tabs>
                <w:tab w:val="left" w:pos="2429"/>
              </w:tabs>
              <w:ind w:left="107" w:right="200"/>
              <w:jc w:val="bot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председатель учебно-методического объединения по направлению «Музыка и искусство»</w:t>
            </w:r>
          </w:p>
        </w:tc>
      </w:tr>
      <w:tr w:rsidR="00A47D25">
        <w:trPr>
          <w:trHeight w:val="828"/>
        </w:trPr>
        <w:tc>
          <w:tcPr>
            <w:tcW w:w="660" w:type="dxa"/>
          </w:tcPr>
          <w:p w:rsidR="00A47D25" w:rsidRDefault="001A430B" w:rsidP="00EC5647">
            <w:pPr>
              <w:pStyle w:val="TableParagraph"/>
              <w:spacing w:line="267" w:lineRule="exact"/>
              <w:ind w:left="0" w:right="143"/>
              <w:rPr>
                <w:sz w:val="24"/>
              </w:rPr>
            </w:pPr>
            <w:r>
              <w:rPr>
                <w:sz w:val="24"/>
                <w:lang w:val="kk-KZ"/>
              </w:rPr>
              <w:t xml:space="preserve">   </w:t>
            </w:r>
            <w:r w:rsidR="002109C4">
              <w:rPr>
                <w:sz w:val="24"/>
              </w:rPr>
              <w:t>15.</w:t>
            </w:r>
          </w:p>
        </w:tc>
        <w:tc>
          <w:tcPr>
            <w:tcW w:w="3905" w:type="dxa"/>
          </w:tcPr>
          <w:p w:rsidR="00A47D25" w:rsidRDefault="002109C4" w:rsidP="00887199">
            <w:pPr>
              <w:pStyle w:val="TableParagraph"/>
              <w:ind w:left="204" w:right="100" w:hanging="60"/>
              <w:jc w:val="both"/>
              <w:rPr>
                <w:sz w:val="24"/>
              </w:rPr>
            </w:pPr>
            <w:r>
              <w:rPr>
                <w:sz w:val="24"/>
              </w:rPr>
              <w:t>Сулейменова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Дария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Манарбековна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 w:rsidR="00BD289D">
              <w:rPr>
                <w:sz w:val="24"/>
                <w:lang w:val="kk-KZ"/>
              </w:rPr>
              <w:t xml:space="preserve">методист УМО-организатор </w:t>
            </w:r>
            <w:r>
              <w:rPr>
                <w:sz w:val="24"/>
              </w:rPr>
              <w:t>КГКП</w:t>
            </w:r>
          </w:p>
          <w:p w:rsidR="00A47D25" w:rsidRDefault="002109C4" w:rsidP="00887199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r>
              <w:rPr>
                <w:sz w:val="24"/>
              </w:rPr>
              <w:t>«Электротехнический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колледж»</w:t>
            </w:r>
          </w:p>
        </w:tc>
        <w:tc>
          <w:tcPr>
            <w:tcW w:w="4952" w:type="dxa"/>
          </w:tcPr>
          <w:p w:rsidR="00A47D25" w:rsidRDefault="002109C4" w:rsidP="00887199">
            <w:pPr>
              <w:pStyle w:val="TableParagraph"/>
              <w:ind w:left="107" w:right="1093"/>
              <w:jc w:val="both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учебно-методического</w:t>
            </w:r>
            <w:r w:rsidR="00887199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преподавателей</w:t>
            </w:r>
          </w:p>
          <w:p w:rsidR="00A47D25" w:rsidRDefault="002109C4" w:rsidP="00887199">
            <w:pPr>
              <w:pStyle w:val="TableParagraph"/>
              <w:spacing w:line="26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электроэнергетического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</w:p>
        </w:tc>
      </w:tr>
      <w:tr w:rsidR="00A47D25">
        <w:trPr>
          <w:trHeight w:val="828"/>
        </w:trPr>
        <w:tc>
          <w:tcPr>
            <w:tcW w:w="660" w:type="dxa"/>
          </w:tcPr>
          <w:p w:rsidR="00A47D25" w:rsidRDefault="002109C4">
            <w:pPr>
              <w:pStyle w:val="TableParagraph"/>
              <w:spacing w:line="267" w:lineRule="exact"/>
              <w:ind w:left="0" w:right="143"/>
              <w:jc w:val="righ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905" w:type="dxa"/>
          </w:tcPr>
          <w:p w:rsidR="00A47D25" w:rsidRDefault="002109C4" w:rsidP="00887199">
            <w:pPr>
              <w:pStyle w:val="TableParagraph"/>
              <w:ind w:right="27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Ракишева</w:t>
            </w:r>
            <w:proofErr w:type="spellEnd"/>
            <w:r>
              <w:rPr>
                <w:sz w:val="24"/>
              </w:rPr>
              <w:t xml:space="preserve"> Аниса </w:t>
            </w:r>
            <w:proofErr w:type="spellStart"/>
            <w:r>
              <w:rPr>
                <w:sz w:val="24"/>
              </w:rPr>
              <w:t>Амангазыевна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КГКП</w:t>
            </w:r>
          </w:p>
          <w:p w:rsidR="00A47D25" w:rsidRDefault="002109C4" w:rsidP="00887199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r>
              <w:rPr>
                <w:sz w:val="24"/>
              </w:rPr>
              <w:t>«Колледж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бизнеса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сервиса»</w:t>
            </w:r>
          </w:p>
        </w:tc>
        <w:tc>
          <w:tcPr>
            <w:tcW w:w="4952" w:type="dxa"/>
          </w:tcPr>
          <w:p w:rsidR="00A47D25" w:rsidRDefault="002109C4" w:rsidP="00887199">
            <w:pPr>
              <w:pStyle w:val="TableParagraph"/>
              <w:tabs>
                <w:tab w:val="left" w:pos="2157"/>
                <w:tab w:val="left" w:pos="2429"/>
                <w:tab w:val="left" w:pos="4499"/>
              </w:tabs>
              <w:ind w:left="107" w:right="200"/>
              <w:jc w:val="both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учебно-методического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  <w:r>
              <w:rPr>
                <w:sz w:val="24"/>
              </w:rPr>
              <w:tab/>
              <w:t>преподавателей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</w:p>
          <w:p w:rsidR="00A47D25" w:rsidRDefault="002109C4" w:rsidP="00887199">
            <w:pPr>
              <w:pStyle w:val="TableParagraph"/>
              <w:spacing w:line="26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направлению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сервиса</w:t>
            </w:r>
          </w:p>
        </w:tc>
      </w:tr>
      <w:tr w:rsidR="00A47D25">
        <w:trPr>
          <w:trHeight w:val="1104"/>
        </w:trPr>
        <w:tc>
          <w:tcPr>
            <w:tcW w:w="660" w:type="dxa"/>
          </w:tcPr>
          <w:p w:rsidR="00A47D25" w:rsidRDefault="002109C4">
            <w:pPr>
              <w:pStyle w:val="TableParagraph"/>
              <w:spacing w:line="268" w:lineRule="exact"/>
              <w:ind w:left="0" w:right="143"/>
              <w:jc w:val="righ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905" w:type="dxa"/>
          </w:tcPr>
          <w:p w:rsidR="00A47D25" w:rsidRDefault="002109C4" w:rsidP="00887199">
            <w:pPr>
              <w:pStyle w:val="TableParagraph"/>
              <w:ind w:right="46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Алканова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Зауре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Сабыржановна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преподаватель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КГКП</w:t>
            </w:r>
          </w:p>
          <w:p w:rsidR="00A47D25" w:rsidRDefault="002109C4" w:rsidP="00887199">
            <w:pPr>
              <w:pStyle w:val="TableParagraph"/>
              <w:spacing w:line="270" w:lineRule="atLeast"/>
              <w:ind w:right="337"/>
              <w:jc w:val="both"/>
              <w:rPr>
                <w:sz w:val="24"/>
              </w:rPr>
            </w:pPr>
            <w:r>
              <w:rPr>
                <w:sz w:val="24"/>
              </w:rPr>
              <w:t>«Педагогический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колледж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М.О.Ауэзова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4952" w:type="dxa"/>
          </w:tcPr>
          <w:p w:rsidR="00A47D25" w:rsidRDefault="002109C4" w:rsidP="00887199">
            <w:pPr>
              <w:pStyle w:val="TableParagraph"/>
              <w:tabs>
                <w:tab w:val="left" w:pos="2429"/>
              </w:tabs>
              <w:ind w:left="107" w:right="203"/>
              <w:jc w:val="both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учебно-методического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</w:p>
        </w:tc>
      </w:tr>
      <w:tr w:rsidR="00A47D25">
        <w:trPr>
          <w:trHeight w:val="1103"/>
        </w:trPr>
        <w:tc>
          <w:tcPr>
            <w:tcW w:w="660" w:type="dxa"/>
          </w:tcPr>
          <w:p w:rsidR="00A47D25" w:rsidRDefault="002109C4">
            <w:pPr>
              <w:pStyle w:val="TableParagraph"/>
              <w:spacing w:line="267" w:lineRule="exact"/>
              <w:ind w:left="0" w:right="143"/>
              <w:jc w:val="righ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905" w:type="dxa"/>
          </w:tcPr>
          <w:p w:rsidR="00A47D25" w:rsidRDefault="002109C4" w:rsidP="00887199">
            <w:pPr>
              <w:pStyle w:val="TableParagraph"/>
              <w:tabs>
                <w:tab w:val="left" w:pos="2202"/>
              </w:tabs>
              <w:ind w:right="109"/>
              <w:jc w:val="both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Кусаинова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Гулжанат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Мендыбаевна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преподаватель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спецдисциплин</w:t>
            </w:r>
            <w:proofErr w:type="spellEnd"/>
          </w:p>
          <w:p w:rsidR="00A47D25" w:rsidRDefault="00887199" w:rsidP="00887199">
            <w:pPr>
              <w:pStyle w:val="TableParagraph"/>
              <w:tabs>
                <w:tab w:val="left" w:pos="1103"/>
              </w:tabs>
              <w:spacing w:line="270" w:lineRule="atLeast"/>
              <w:ind w:right="1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КГКП </w:t>
            </w:r>
            <w:r w:rsidR="002109C4">
              <w:rPr>
                <w:spacing w:val="-1"/>
                <w:sz w:val="24"/>
              </w:rPr>
              <w:t>«Восточно-Казахстанский</w:t>
            </w:r>
            <w:r w:rsidR="002109C4">
              <w:rPr>
                <w:spacing w:val="-57"/>
                <w:sz w:val="24"/>
              </w:rPr>
              <w:t xml:space="preserve"> </w:t>
            </w:r>
            <w:r w:rsidR="002109C4">
              <w:rPr>
                <w:sz w:val="24"/>
              </w:rPr>
              <w:t>сельскохозяйственный</w:t>
            </w:r>
            <w:r w:rsidR="002109C4">
              <w:rPr>
                <w:spacing w:val="-3"/>
                <w:sz w:val="24"/>
              </w:rPr>
              <w:t xml:space="preserve"> </w:t>
            </w:r>
            <w:r w:rsidR="002109C4">
              <w:rPr>
                <w:sz w:val="24"/>
              </w:rPr>
              <w:t>колледж»</w:t>
            </w:r>
          </w:p>
        </w:tc>
        <w:tc>
          <w:tcPr>
            <w:tcW w:w="4952" w:type="dxa"/>
          </w:tcPr>
          <w:p w:rsidR="00A47D25" w:rsidRDefault="002109C4" w:rsidP="00887199">
            <w:pPr>
              <w:pStyle w:val="TableParagraph"/>
              <w:tabs>
                <w:tab w:val="left" w:pos="2429"/>
              </w:tabs>
              <w:ind w:left="107" w:right="202"/>
              <w:jc w:val="both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учебно-методического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преподавателей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спецдисциплин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сельско-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хозяйственного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</w:p>
        </w:tc>
      </w:tr>
      <w:tr w:rsidR="00A47D25">
        <w:trPr>
          <w:trHeight w:val="827"/>
        </w:trPr>
        <w:tc>
          <w:tcPr>
            <w:tcW w:w="660" w:type="dxa"/>
          </w:tcPr>
          <w:p w:rsidR="00A47D25" w:rsidRDefault="002109C4">
            <w:pPr>
              <w:pStyle w:val="TableParagraph"/>
              <w:spacing w:line="267" w:lineRule="exact"/>
              <w:ind w:left="0" w:right="143"/>
              <w:jc w:val="righ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905" w:type="dxa"/>
          </w:tcPr>
          <w:p w:rsidR="00A47D25" w:rsidRDefault="002109C4" w:rsidP="00887199">
            <w:pPr>
              <w:pStyle w:val="TableParagraph"/>
              <w:tabs>
                <w:tab w:val="left" w:pos="2146"/>
                <w:tab w:val="left" w:pos="3162"/>
              </w:tabs>
              <w:ind w:right="10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Конырбаев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Ерлан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Шаймарданович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преподаватель</w:t>
            </w:r>
            <w:r>
              <w:rPr>
                <w:sz w:val="24"/>
              </w:rPr>
              <w:tab/>
              <w:t>НВП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КГКП</w:t>
            </w:r>
          </w:p>
          <w:p w:rsidR="00A47D25" w:rsidRDefault="002109C4" w:rsidP="00887199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r>
              <w:rPr>
                <w:sz w:val="24"/>
              </w:rPr>
              <w:t>«Колледж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радиотехники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связи»</w:t>
            </w:r>
          </w:p>
        </w:tc>
        <w:tc>
          <w:tcPr>
            <w:tcW w:w="4952" w:type="dxa"/>
          </w:tcPr>
          <w:p w:rsidR="00A47D25" w:rsidRDefault="002109C4" w:rsidP="00887199">
            <w:pPr>
              <w:pStyle w:val="TableParagraph"/>
              <w:tabs>
                <w:tab w:val="left" w:pos="2429"/>
              </w:tabs>
              <w:ind w:left="107" w:right="203"/>
              <w:jc w:val="both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учебно-методического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</w:tr>
      <w:tr w:rsidR="00A47D25">
        <w:trPr>
          <w:trHeight w:val="1380"/>
        </w:trPr>
        <w:tc>
          <w:tcPr>
            <w:tcW w:w="660" w:type="dxa"/>
          </w:tcPr>
          <w:p w:rsidR="00A47D25" w:rsidRDefault="002109C4">
            <w:pPr>
              <w:pStyle w:val="TableParagraph"/>
              <w:spacing w:line="267" w:lineRule="exact"/>
              <w:ind w:left="0" w:right="143"/>
              <w:jc w:val="righ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905" w:type="dxa"/>
          </w:tcPr>
          <w:p w:rsidR="00A47D25" w:rsidRDefault="002109C4" w:rsidP="00887199">
            <w:pPr>
              <w:pStyle w:val="TableParagraph"/>
              <w:ind w:right="10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Кайкенова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Айнура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Муратовна,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преподаватель казахского языка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КГКП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«Восточно-</w:t>
            </w:r>
          </w:p>
          <w:p w:rsidR="00A47D25" w:rsidRDefault="002109C4" w:rsidP="00887199">
            <w:pPr>
              <w:pStyle w:val="TableParagraph"/>
              <w:tabs>
                <w:tab w:val="left" w:pos="2312"/>
              </w:tabs>
              <w:spacing w:line="270" w:lineRule="atLeast"/>
              <w:ind w:right="108"/>
              <w:jc w:val="both"/>
              <w:rPr>
                <w:sz w:val="24"/>
              </w:rPr>
            </w:pPr>
            <w:r>
              <w:rPr>
                <w:sz w:val="24"/>
              </w:rPr>
              <w:t>Казахстанский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гуманитарный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колледж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имени Абая»</w:t>
            </w:r>
          </w:p>
        </w:tc>
        <w:tc>
          <w:tcPr>
            <w:tcW w:w="4952" w:type="dxa"/>
          </w:tcPr>
          <w:p w:rsidR="00A47D25" w:rsidRDefault="002109C4" w:rsidP="00887199">
            <w:pPr>
              <w:pStyle w:val="TableParagraph"/>
              <w:tabs>
                <w:tab w:val="left" w:pos="2429"/>
              </w:tabs>
              <w:ind w:left="107" w:right="201"/>
              <w:jc w:val="both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учебно-методического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казахского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</w:tr>
      <w:tr w:rsidR="00A47D25">
        <w:trPr>
          <w:trHeight w:val="1375"/>
        </w:trPr>
        <w:tc>
          <w:tcPr>
            <w:tcW w:w="660" w:type="dxa"/>
          </w:tcPr>
          <w:p w:rsidR="00A47D25" w:rsidRDefault="001A430B">
            <w:pPr>
              <w:pStyle w:val="TableParagraph"/>
              <w:spacing w:line="267" w:lineRule="exact"/>
              <w:ind w:left="0" w:right="143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  <w:r w:rsidR="002109C4">
              <w:rPr>
                <w:sz w:val="24"/>
              </w:rPr>
              <w:t>.</w:t>
            </w:r>
          </w:p>
        </w:tc>
        <w:tc>
          <w:tcPr>
            <w:tcW w:w="3905" w:type="dxa"/>
          </w:tcPr>
          <w:p w:rsidR="00A47D25" w:rsidRDefault="002109C4" w:rsidP="00887199">
            <w:pPr>
              <w:pStyle w:val="TableParagraph"/>
              <w:tabs>
                <w:tab w:val="left" w:pos="1266"/>
                <w:tab w:val="left" w:pos="2333"/>
              </w:tabs>
              <w:ind w:right="10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Кокенов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Нуржан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Абылкакович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преподаватель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КГКП</w:t>
            </w:r>
          </w:p>
          <w:p w:rsidR="00A47D25" w:rsidRDefault="002109C4" w:rsidP="00887199">
            <w:pPr>
              <w:pStyle w:val="TableParagraph"/>
              <w:tabs>
                <w:tab w:val="left" w:pos="2606"/>
                <w:tab w:val="left" w:pos="2924"/>
              </w:tabs>
              <w:ind w:right="107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Семейский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финансово-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экономический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колледж</w:t>
            </w:r>
          </w:p>
          <w:p w:rsidR="00A47D25" w:rsidRDefault="002109C4" w:rsidP="00887199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имени Р.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Байсеитова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4952" w:type="dxa"/>
          </w:tcPr>
          <w:p w:rsidR="00A47D25" w:rsidRDefault="002109C4" w:rsidP="00887199">
            <w:pPr>
              <w:pStyle w:val="TableParagraph"/>
              <w:spacing w:line="267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учебно-методического</w:t>
            </w:r>
          </w:p>
          <w:p w:rsidR="00A47D25" w:rsidRDefault="002109C4" w:rsidP="00887199">
            <w:pPr>
              <w:pStyle w:val="TableParagraph"/>
              <w:tabs>
                <w:tab w:val="left" w:pos="3352"/>
              </w:tabs>
              <w:ind w:left="107" w:right="771"/>
              <w:jc w:val="both"/>
              <w:rPr>
                <w:sz w:val="24"/>
              </w:rPr>
            </w:pPr>
            <w:r>
              <w:rPr>
                <w:sz w:val="24"/>
              </w:rPr>
              <w:t>объединения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преподавателей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физико-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</w:t>
            </w:r>
          </w:p>
        </w:tc>
      </w:tr>
    </w:tbl>
    <w:p w:rsidR="00A47D25" w:rsidRDefault="00A47D25">
      <w:pPr>
        <w:rPr>
          <w:sz w:val="24"/>
        </w:rPr>
        <w:sectPr w:rsidR="00A47D25">
          <w:pgSz w:w="11910" w:h="16840"/>
          <w:pgMar w:top="1120" w:right="80" w:bottom="280" w:left="1520" w:header="720" w:footer="720" w:gutter="0"/>
          <w:cols w:space="720"/>
        </w:sectPr>
      </w:pPr>
    </w:p>
    <w:tbl>
      <w:tblPr>
        <w:tblStyle w:val="TableNormal"/>
        <w:tblW w:w="0" w:type="auto"/>
        <w:tblInd w:w="138" w:type="dxa"/>
        <w:tblLayout w:type="fixed"/>
        <w:tblLook w:val="01E0" w:firstRow="1" w:lastRow="1" w:firstColumn="1" w:lastColumn="1" w:noHBand="0" w:noVBand="0"/>
      </w:tblPr>
      <w:tblGrid>
        <w:gridCol w:w="645"/>
        <w:gridCol w:w="3903"/>
        <w:gridCol w:w="4508"/>
      </w:tblGrid>
      <w:tr w:rsidR="00A47D25">
        <w:trPr>
          <w:trHeight w:val="1370"/>
        </w:trPr>
        <w:tc>
          <w:tcPr>
            <w:tcW w:w="645" w:type="dxa"/>
          </w:tcPr>
          <w:p w:rsidR="00A47D25" w:rsidRDefault="00794A2F">
            <w:pPr>
              <w:pStyle w:val="TableParagraph"/>
              <w:spacing w:line="262" w:lineRule="exact"/>
              <w:ind w:left="200"/>
              <w:rPr>
                <w:sz w:val="24"/>
              </w:rPr>
            </w:pPr>
            <w:r>
              <w:rPr>
                <w:sz w:val="24"/>
              </w:rPr>
              <w:lastRenderedPageBreak/>
              <w:t>22</w:t>
            </w:r>
            <w:r w:rsidR="002109C4">
              <w:rPr>
                <w:sz w:val="24"/>
              </w:rPr>
              <w:t>.</w:t>
            </w:r>
          </w:p>
        </w:tc>
        <w:tc>
          <w:tcPr>
            <w:tcW w:w="3903" w:type="dxa"/>
          </w:tcPr>
          <w:p w:rsidR="00A47D25" w:rsidRDefault="002109C4">
            <w:pPr>
              <w:pStyle w:val="TableParagraph"/>
              <w:ind w:left="145" w:right="10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Иматова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Рахия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Адабиевна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</w:p>
          <w:p w:rsidR="00A47D25" w:rsidRDefault="002109C4">
            <w:pPr>
              <w:pStyle w:val="TableParagraph"/>
              <w:spacing w:line="270" w:lineRule="atLeast"/>
              <w:ind w:left="145" w:right="106"/>
              <w:jc w:val="both"/>
              <w:rPr>
                <w:sz w:val="24"/>
              </w:rPr>
            </w:pPr>
            <w:r>
              <w:rPr>
                <w:sz w:val="24"/>
              </w:rPr>
              <w:t>КГП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ПХВ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Усть-Каменогорский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высший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медицинский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колледж»</w:t>
            </w:r>
          </w:p>
        </w:tc>
        <w:tc>
          <w:tcPr>
            <w:tcW w:w="4508" w:type="dxa"/>
          </w:tcPr>
          <w:p w:rsidR="00A47D25" w:rsidRDefault="002109C4" w:rsidP="00887199">
            <w:pPr>
              <w:pStyle w:val="TableParagraph"/>
              <w:ind w:left="109" w:right="193"/>
              <w:jc w:val="both"/>
              <w:rPr>
                <w:sz w:val="24"/>
              </w:rPr>
            </w:pPr>
            <w:r>
              <w:rPr>
                <w:sz w:val="24"/>
              </w:rPr>
              <w:t>председатель учебно-методического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медицинского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</w:p>
        </w:tc>
      </w:tr>
    </w:tbl>
    <w:p w:rsidR="002109C4" w:rsidRDefault="002109C4"/>
    <w:sectPr w:rsidR="002109C4">
      <w:pgSz w:w="11910" w:h="16840"/>
      <w:pgMar w:top="1120" w:right="8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47D25"/>
    <w:rsid w:val="00184FDC"/>
    <w:rsid w:val="00186EF7"/>
    <w:rsid w:val="001A430B"/>
    <w:rsid w:val="001C0DD0"/>
    <w:rsid w:val="002109C4"/>
    <w:rsid w:val="005B10EF"/>
    <w:rsid w:val="006B38CB"/>
    <w:rsid w:val="00785CEC"/>
    <w:rsid w:val="00794A2F"/>
    <w:rsid w:val="007C43BC"/>
    <w:rsid w:val="00887199"/>
    <w:rsid w:val="00A47D25"/>
    <w:rsid w:val="00BD289D"/>
    <w:rsid w:val="00D50E72"/>
    <w:rsid w:val="00EB4515"/>
    <w:rsid w:val="00EC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AA0103-99DA-4A0D-B163-2BC756FA4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44"/>
    </w:pPr>
  </w:style>
  <w:style w:type="paragraph" w:styleId="a5">
    <w:name w:val="Balloon Text"/>
    <w:basedOn w:val="a"/>
    <w:link w:val="a6"/>
    <w:uiPriority w:val="99"/>
    <w:semiHidden/>
    <w:unhideWhenUsed/>
    <w:rsid w:val="00BD289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289D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206B7-75EB-4631-A93A-1ADF76459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13</cp:revision>
  <cp:lastPrinted>2021-09-03T03:23:00Z</cp:lastPrinted>
  <dcterms:created xsi:type="dcterms:W3CDTF">2021-09-02T10:10:00Z</dcterms:created>
  <dcterms:modified xsi:type="dcterms:W3CDTF">2021-09-03T03:23:00Z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2021-09-02T00:00:00Z</vt:filetime>
  </property>
</Properties>
</file>